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440" w:rsidRDefault="00ED5440" w:rsidP="00872ABB">
      <w:pPr>
        <w:spacing w:before="0" w:after="0"/>
        <w:jc w:val="center"/>
        <w:rPr>
          <w:b/>
          <w:color w:val="FF0000"/>
          <w:sz w:val="26"/>
          <w:szCs w:val="26"/>
          <w:shd w:val="clear" w:color="auto" w:fill="92D050"/>
          <w:lang w:val="it-IT"/>
        </w:rPr>
      </w:pPr>
    </w:p>
    <w:p w:rsidR="006B0E49" w:rsidRPr="006B0E49" w:rsidRDefault="006B0E49" w:rsidP="006B0E49">
      <w:pPr>
        <w:spacing w:before="60" w:after="20" w:line="300" w:lineRule="auto"/>
        <w:jc w:val="center"/>
        <w:rPr>
          <w:rFonts w:eastAsia="Times New Roman"/>
          <w:b/>
          <w:sz w:val="24"/>
          <w:szCs w:val="26"/>
          <w:highlight w:val="white"/>
        </w:rPr>
      </w:pPr>
      <w:r w:rsidRPr="006B0E49">
        <w:rPr>
          <w:rFonts w:eastAsia="Times New Roman"/>
          <w:b/>
          <w:sz w:val="24"/>
          <w:szCs w:val="26"/>
          <w:highlight w:val="white"/>
        </w:rPr>
        <w:t xml:space="preserve">BẢNG ĐẶC TẢ KĨ THUẬT ĐỀ KIỂM TRA GIỮA KỲ II </w:t>
      </w:r>
      <w:r w:rsidR="006412C9">
        <w:rPr>
          <w:rFonts w:eastAsia="Times New Roman"/>
          <w:b/>
          <w:sz w:val="24"/>
          <w:szCs w:val="26"/>
          <w:highlight w:val="white"/>
        </w:rPr>
        <w:t>– NH 2022-2023</w:t>
      </w:r>
    </w:p>
    <w:p w:rsidR="006B0E49" w:rsidRPr="006B0E49" w:rsidRDefault="006B0E49" w:rsidP="006B0E49">
      <w:pPr>
        <w:spacing w:before="60" w:after="20" w:line="300" w:lineRule="auto"/>
        <w:jc w:val="center"/>
        <w:rPr>
          <w:rFonts w:eastAsia="Times New Roman"/>
          <w:b/>
          <w:sz w:val="24"/>
          <w:szCs w:val="26"/>
          <w:highlight w:val="white"/>
        </w:rPr>
      </w:pPr>
      <w:r w:rsidRPr="006B0E49">
        <w:rPr>
          <w:rFonts w:eastAsia="Times New Roman"/>
          <w:b/>
          <w:sz w:val="24"/>
          <w:szCs w:val="26"/>
          <w:highlight w:val="white"/>
        </w:rPr>
        <w:t>MÔN: GIÁO DỤC CÔNG DÂN LỚP 12 – THỜI GIAN LÀM BÀI: 45 PHÚT</w:t>
      </w:r>
    </w:p>
    <w:p w:rsidR="00ED5440" w:rsidRDefault="00ED5440" w:rsidP="006B0E49">
      <w:pPr>
        <w:spacing w:before="0" w:after="0"/>
        <w:rPr>
          <w:i/>
          <w:sz w:val="26"/>
          <w:szCs w:val="26"/>
          <w:lang w:val="vi-VN"/>
        </w:rPr>
      </w:pPr>
    </w:p>
    <w:tbl>
      <w:tblPr>
        <w:tblW w:w="13568" w:type="dxa"/>
        <w:tblInd w:w="14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7"/>
        <w:gridCol w:w="2551"/>
        <w:gridCol w:w="2693"/>
        <w:gridCol w:w="2370"/>
        <w:gridCol w:w="2126"/>
        <w:gridCol w:w="1701"/>
      </w:tblGrid>
      <w:tr w:rsidR="00CB0E1E" w:rsidRPr="00C22998">
        <w:trPr>
          <w:trHeight w:val="253"/>
        </w:trPr>
        <w:tc>
          <w:tcPr>
            <w:tcW w:w="2127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0E1E" w:rsidRPr="00C22998" w:rsidRDefault="00CB0E1E" w:rsidP="00CB0E1E">
            <w:pPr>
              <w:spacing w:before="0" w:after="0"/>
              <w:rPr>
                <w:b/>
                <w:bCs/>
                <w:spacing w:val="4"/>
                <w:sz w:val="24"/>
                <w:szCs w:val="24"/>
                <w:lang w:val="nl-NL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  <w:lang w:val="nl-NL"/>
              </w:rPr>
              <w:t>Chủ đề/</w:t>
            </w:r>
            <w:r w:rsidRPr="00C22998">
              <w:rPr>
                <w:b/>
                <w:bCs/>
                <w:spacing w:val="4"/>
                <w:sz w:val="24"/>
                <w:szCs w:val="24"/>
              </w:rPr>
              <w:t>Bài</w:t>
            </w:r>
          </w:p>
        </w:tc>
        <w:tc>
          <w:tcPr>
            <w:tcW w:w="9740" w:type="dxa"/>
            <w:gridSpan w:val="4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0E1E" w:rsidRPr="00C22998" w:rsidRDefault="00CB0E1E" w:rsidP="008F06EB">
            <w:pPr>
              <w:spacing w:before="0" w:after="0"/>
              <w:jc w:val="center"/>
              <w:rPr>
                <w:b/>
                <w:bCs/>
                <w:spacing w:val="4"/>
                <w:sz w:val="24"/>
                <w:szCs w:val="24"/>
                <w:lang w:val="sv-SE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  <w:lang w:val="sv-SE"/>
              </w:rPr>
              <w:t>Mức độ nhận thức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0E1E" w:rsidRPr="00C22998" w:rsidRDefault="00CB0E1E" w:rsidP="008F06EB">
            <w:pPr>
              <w:jc w:val="center"/>
              <w:rPr>
                <w:b/>
                <w:bCs/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</w:rPr>
              <w:t>Tổng</w:t>
            </w:r>
          </w:p>
        </w:tc>
      </w:tr>
      <w:tr w:rsidR="00CB0E1E" w:rsidRPr="00C22998">
        <w:trPr>
          <w:trHeight w:val="486"/>
        </w:trPr>
        <w:tc>
          <w:tcPr>
            <w:tcW w:w="2127" w:type="dxa"/>
            <w:vMerge/>
            <w:tcBorders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0E1E" w:rsidRPr="00C22998" w:rsidRDefault="00CB0E1E" w:rsidP="00CB0E1E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0E1E" w:rsidRPr="00C22998" w:rsidRDefault="00CB0E1E" w:rsidP="002E37E4">
            <w:pPr>
              <w:spacing w:before="0" w:after="0"/>
              <w:jc w:val="center"/>
              <w:rPr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</w:rPr>
              <w:t>Nhận biết</w:t>
            </w:r>
          </w:p>
        </w:tc>
        <w:tc>
          <w:tcPr>
            <w:tcW w:w="269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0E1E" w:rsidRPr="00C22998" w:rsidRDefault="00CB0E1E" w:rsidP="002E37E4">
            <w:pPr>
              <w:spacing w:before="0" w:after="0"/>
              <w:jc w:val="center"/>
              <w:rPr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</w:rPr>
              <w:t>Thông hiểu</w:t>
            </w:r>
          </w:p>
        </w:tc>
        <w:tc>
          <w:tcPr>
            <w:tcW w:w="2370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0E1E" w:rsidRDefault="00CB0E1E" w:rsidP="002E37E4">
            <w:pPr>
              <w:spacing w:before="0" w:after="0"/>
              <w:jc w:val="center"/>
              <w:rPr>
                <w:spacing w:val="-8"/>
                <w:sz w:val="24"/>
                <w:szCs w:val="24"/>
              </w:rPr>
            </w:pPr>
            <w:r w:rsidRPr="00C22998">
              <w:rPr>
                <w:b/>
                <w:bCs/>
                <w:spacing w:val="-8"/>
                <w:sz w:val="24"/>
                <w:szCs w:val="24"/>
                <w:lang w:val="sv-SE"/>
              </w:rPr>
              <w:t>Vận dụng</w:t>
            </w:r>
            <w:r w:rsidRPr="00C22998">
              <w:rPr>
                <w:spacing w:val="-8"/>
                <w:sz w:val="24"/>
                <w:szCs w:val="24"/>
              </w:rPr>
              <w:t xml:space="preserve"> </w:t>
            </w:r>
          </w:p>
          <w:p w:rsidR="0000004E" w:rsidRPr="00C22998" w:rsidRDefault="0000004E" w:rsidP="002E37E4">
            <w:pPr>
              <w:spacing w:before="0" w:after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B0E1E" w:rsidRPr="00C22998" w:rsidRDefault="00CB0E1E" w:rsidP="002E37E4">
            <w:pPr>
              <w:jc w:val="center"/>
              <w:rPr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0E1E" w:rsidRPr="00C22998" w:rsidRDefault="00CB0E1E" w:rsidP="00CB0E1E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</w:tr>
      <w:tr w:rsidR="00CB0E1E" w:rsidRPr="00C22998">
        <w:trPr>
          <w:trHeight w:val="246"/>
        </w:trPr>
        <w:tc>
          <w:tcPr>
            <w:tcW w:w="212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0E1E" w:rsidRPr="00C22998" w:rsidRDefault="00D40A4F" w:rsidP="00ED5440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b/>
                <w:bCs/>
                <w:spacing w:val="4"/>
                <w:sz w:val="24"/>
                <w:szCs w:val="24"/>
              </w:rPr>
              <w:t xml:space="preserve"> 1</w:t>
            </w:r>
            <w:r w:rsidR="00CB0E1E" w:rsidRPr="00C22998">
              <w:rPr>
                <w:b/>
                <w:bCs/>
                <w:spacing w:val="4"/>
                <w:sz w:val="24"/>
                <w:szCs w:val="24"/>
              </w:rPr>
              <w:t xml:space="preserve">. </w:t>
            </w:r>
            <w:r w:rsidR="00ED5440" w:rsidRPr="00ED5440">
              <w:rPr>
                <w:rFonts w:eastAsia="Times New Roman"/>
                <w:b/>
                <w:sz w:val="22"/>
                <w:highlight w:val="white"/>
              </w:rPr>
              <w:t>Công dân với các quyền tự do cơ bản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0E1E" w:rsidRPr="00C22998" w:rsidRDefault="004E1898" w:rsidP="006D37C4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 </w:t>
            </w:r>
            <w:r w:rsidR="00A931E8" w:rsidRPr="00A931E8">
              <w:rPr>
                <w:rFonts w:eastAsia="Times New Roman"/>
                <w:spacing w:val="-4"/>
                <w:sz w:val="24"/>
                <w:szCs w:val="26"/>
                <w:highlight w:val="white"/>
              </w:rPr>
              <w:t>-</w:t>
            </w:r>
            <w:r w:rsidR="00A931E8">
              <w:rPr>
                <w:rFonts w:eastAsia="Times New Roman"/>
                <w:spacing w:val="-4"/>
                <w:sz w:val="24"/>
                <w:szCs w:val="26"/>
                <w:highlight w:val="white"/>
              </w:rPr>
              <w:t xml:space="preserve"> Biết được khái niệm và nội dung</w:t>
            </w:r>
            <w:r w:rsidR="006D37C4" w:rsidRPr="006D37C4">
              <w:rPr>
                <w:rFonts w:eastAsia="Times New Roman"/>
                <w:spacing w:val="-4"/>
                <w:sz w:val="24"/>
                <w:szCs w:val="26"/>
                <w:highlight w:val="white"/>
              </w:rPr>
              <w:t xml:space="preserve"> quyền bất khả xâm phạm về chỗ ở; quyền được pháp luật bảo đảm an toàn về thư tín, điện thoại, điện tín; quyền tự do ngôn luận.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43AE4" w:rsidRPr="00C22998" w:rsidRDefault="00A931E8" w:rsidP="00761F7B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A931E8">
              <w:rPr>
                <w:rFonts w:eastAsia="Times New Roman"/>
                <w:spacing w:val="-4"/>
                <w:sz w:val="24"/>
                <w:szCs w:val="26"/>
                <w:highlight w:val="white"/>
              </w:rPr>
              <w:t>- Phân biệt được những hành vi thực hiện đúng và hành vi xâm phạm các quyền tự do cơ bản của công dân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0E1E" w:rsidRPr="00C22998" w:rsidRDefault="00A931E8" w:rsidP="00E25401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</w:t>
            </w:r>
            <w:r w:rsidRPr="00A931E8">
              <w:rPr>
                <w:rFonts w:eastAsia="Times New Roman"/>
                <w:sz w:val="24"/>
                <w:szCs w:val="26"/>
                <w:highlight w:val="white"/>
              </w:rPr>
              <w:t>Thực</w:t>
            </w:r>
            <w:bookmarkStart w:id="0" w:name="_GoBack"/>
            <w:bookmarkEnd w:id="0"/>
            <w:r w:rsidRPr="00A931E8">
              <w:rPr>
                <w:rFonts w:eastAsia="Times New Roman"/>
                <w:sz w:val="24"/>
                <w:szCs w:val="26"/>
                <w:highlight w:val="white"/>
              </w:rPr>
              <w:t xml:space="preserve"> hiện các quyền tự do cơ bản của công dân</w:t>
            </w:r>
            <w:r w:rsidR="00D45270">
              <w:rPr>
                <w:rFonts w:eastAsia="Times New Roman"/>
                <w:sz w:val="24"/>
                <w:szCs w:val="26"/>
              </w:rPr>
              <w:t xml:space="preserve">  trong cuộc sống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0E1E" w:rsidRPr="00C22998" w:rsidRDefault="00CB0E1E" w:rsidP="00C43AE4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0E1E" w:rsidRPr="00C22998" w:rsidRDefault="00CB0E1E" w:rsidP="00CB0E1E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</w:tr>
      <w:tr w:rsidR="00761F7B" w:rsidRPr="00C22998">
        <w:trPr>
          <w:trHeight w:val="694"/>
        </w:trPr>
        <w:tc>
          <w:tcPr>
            <w:tcW w:w="212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931E8" w:rsidRPr="00C22998" w:rsidRDefault="00A931E8" w:rsidP="00A931E8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6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A931E8" w:rsidRDefault="00A931E8" w:rsidP="00A931E8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điểm</w:t>
            </w:r>
            <w:r>
              <w:rPr>
                <w:i/>
                <w:iCs/>
                <w:spacing w:val="4"/>
                <w:sz w:val="24"/>
                <w:szCs w:val="24"/>
              </w:rPr>
              <w:t>: 2,0</w:t>
            </w:r>
          </w:p>
          <w:p w:rsidR="00A931E8" w:rsidRDefault="00A931E8" w:rsidP="00A931E8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: </w:t>
            </w:r>
            <w:r w:rsidRPr="00C22998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spacing w:val="4"/>
                <w:sz w:val="24"/>
                <w:szCs w:val="24"/>
              </w:rPr>
              <w:t>20</w:t>
            </w:r>
            <w:r w:rsidRPr="00C45C36">
              <w:rPr>
                <w:i/>
                <w:spacing w:val="4"/>
                <w:sz w:val="24"/>
                <w:szCs w:val="24"/>
              </w:rPr>
              <w:t xml:space="preserve"> %</w:t>
            </w:r>
          </w:p>
          <w:p w:rsidR="00761F7B" w:rsidRPr="00C22998" w:rsidRDefault="00761F7B" w:rsidP="00A931E8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D37C4" w:rsidRPr="00C22998" w:rsidRDefault="006D37C4" w:rsidP="006D37C4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3</w:t>
            </w:r>
          </w:p>
          <w:p w:rsidR="006D37C4" w:rsidRDefault="006D37C4" w:rsidP="006D37C4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1,0</w:t>
            </w:r>
          </w:p>
          <w:p w:rsidR="00761F7B" w:rsidRPr="00C22998" w:rsidRDefault="006D37C4" w:rsidP="006D37C4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10%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D37C4" w:rsidRPr="00C22998" w:rsidRDefault="006D37C4" w:rsidP="006D37C4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2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6D37C4" w:rsidRDefault="006D37C4" w:rsidP="006D37C4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điểm</w:t>
            </w:r>
            <w:r>
              <w:rPr>
                <w:i/>
                <w:iCs/>
                <w:spacing w:val="4"/>
                <w:sz w:val="24"/>
                <w:szCs w:val="24"/>
              </w:rPr>
              <w:t>: 0,66</w:t>
            </w:r>
          </w:p>
          <w:p w:rsidR="006D37C4" w:rsidRDefault="006D37C4" w:rsidP="006D37C4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: 6,6 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>%</w:t>
            </w:r>
          </w:p>
          <w:p w:rsidR="00761F7B" w:rsidRPr="00C22998" w:rsidRDefault="00761F7B" w:rsidP="00EE7D17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761F7B" w:rsidP="00EE7D17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 w:rsidR="00256C15">
              <w:rPr>
                <w:i/>
                <w:iCs/>
                <w:spacing w:val="4"/>
                <w:sz w:val="24"/>
                <w:szCs w:val="24"/>
              </w:rPr>
              <w:t>: 1</w:t>
            </w:r>
          </w:p>
          <w:p w:rsidR="00761F7B" w:rsidRDefault="00761F7B" w:rsidP="00EE7D17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 w:rsidR="00C45C36">
              <w:rPr>
                <w:i/>
                <w:iCs/>
                <w:spacing w:val="4"/>
                <w:sz w:val="24"/>
                <w:szCs w:val="24"/>
              </w:rPr>
              <w:t>m: 0,33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Pr="00C22998" w:rsidRDefault="00761F7B" w:rsidP="00EE7D17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 w:rsidR="00C45C36">
              <w:rPr>
                <w:i/>
                <w:iCs/>
                <w:spacing w:val="4"/>
                <w:sz w:val="24"/>
                <w:szCs w:val="24"/>
              </w:rPr>
              <w:t>: 3,3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761F7B" w:rsidP="009D63D2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D37C4" w:rsidRPr="00C22998" w:rsidRDefault="006D37C4" w:rsidP="006D37C4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6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6D37C4" w:rsidRDefault="006D37C4" w:rsidP="006D37C4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điểm</w:t>
            </w:r>
            <w:r>
              <w:rPr>
                <w:i/>
                <w:iCs/>
                <w:spacing w:val="4"/>
                <w:sz w:val="24"/>
                <w:szCs w:val="24"/>
              </w:rPr>
              <w:t>: 2,0</w:t>
            </w:r>
          </w:p>
          <w:p w:rsidR="006D37C4" w:rsidRDefault="006D37C4" w:rsidP="006D37C4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: </w:t>
            </w:r>
            <w:r w:rsidRPr="00C22998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spacing w:val="4"/>
                <w:sz w:val="24"/>
                <w:szCs w:val="24"/>
              </w:rPr>
              <w:t>20</w:t>
            </w:r>
            <w:r w:rsidRPr="00C45C36">
              <w:rPr>
                <w:i/>
                <w:spacing w:val="4"/>
                <w:sz w:val="24"/>
                <w:szCs w:val="24"/>
              </w:rPr>
              <w:t xml:space="preserve"> %</w:t>
            </w:r>
          </w:p>
          <w:p w:rsidR="00761F7B" w:rsidRPr="00C22998" w:rsidRDefault="00761F7B" w:rsidP="00C35209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</w:tr>
      <w:tr w:rsidR="00761F7B" w:rsidRPr="00C22998">
        <w:trPr>
          <w:trHeight w:val="235"/>
        </w:trPr>
        <w:tc>
          <w:tcPr>
            <w:tcW w:w="212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761F7B" w:rsidP="00ED5440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4"/>
                <w:sz w:val="24"/>
                <w:szCs w:val="24"/>
              </w:rPr>
              <w:t>2</w:t>
            </w:r>
            <w:r w:rsidRPr="00C22998">
              <w:rPr>
                <w:b/>
                <w:bCs/>
                <w:spacing w:val="4"/>
                <w:sz w:val="24"/>
                <w:szCs w:val="24"/>
              </w:rPr>
              <w:t xml:space="preserve">. </w:t>
            </w:r>
            <w:r w:rsidR="00ED5440" w:rsidRPr="00ED5440">
              <w:rPr>
                <w:rFonts w:eastAsia="Times New Roman"/>
                <w:b/>
                <w:sz w:val="22"/>
                <w:highlight w:val="white"/>
              </w:rPr>
              <w:t>Công dân với các quyền dân chủ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761F7B" w:rsidP="00A931E8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- </w:t>
            </w:r>
            <w:r w:rsidR="00A931E8" w:rsidRPr="00A931E8">
              <w:rPr>
                <w:rFonts w:eastAsia="Times New Roman"/>
                <w:sz w:val="24"/>
                <w:szCs w:val="26"/>
                <w:highlight w:val="white"/>
              </w:rPr>
              <w:t xml:space="preserve">Nêu được khái niệm các quyền dân chủ của công dân: quyền bầu cử và quyền ứng cử vào các cơ quan đại biểu của dân; quyền tham gia quản lý nhà nước và xã hội; quyền khiếu nại, tố cáo. Nêu được nội dung các quyền dân chủ của công dân: quyền bầu cử và quyền ứng cử vào các cơ quan đại </w:t>
            </w:r>
            <w:r w:rsidR="00A931E8" w:rsidRPr="00A931E8">
              <w:rPr>
                <w:rFonts w:eastAsia="Times New Roman"/>
                <w:sz w:val="24"/>
                <w:szCs w:val="26"/>
                <w:highlight w:val="white"/>
              </w:rPr>
              <w:lastRenderedPageBreak/>
              <w:t>biểu của dân; quyền tham gia quản lý nhà nước và xã hội; quyền khiếu nại, tố cáo. Nêu được trách nhiệm của công dân trong việc thực hiện các quyền dân chủ của công dân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6C15" w:rsidRPr="00C22998" w:rsidRDefault="00712205" w:rsidP="00A931E8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lastRenderedPageBreak/>
              <w:t xml:space="preserve">- </w:t>
            </w:r>
            <w:r w:rsidR="00A931E8" w:rsidRPr="00A931E8">
              <w:rPr>
                <w:rFonts w:eastAsia="Times New Roman"/>
                <w:sz w:val="24"/>
                <w:szCs w:val="26"/>
                <w:highlight w:val="white"/>
              </w:rPr>
              <w:t>Phân biệt được những hành vi thực hiện đúng và không đúng các quyền dân chủ của công dân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A931E8" w:rsidP="00A931E8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- </w:t>
            </w:r>
            <w:r w:rsidRPr="00A931E8">
              <w:rPr>
                <w:rFonts w:eastAsia="Times New Roman"/>
                <w:sz w:val="24"/>
                <w:szCs w:val="26"/>
                <w:highlight w:val="white"/>
              </w:rPr>
              <w:t>Phê phán những hành vi vi phạm quyền dân chủ của công dân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931E8" w:rsidRDefault="00761F7B" w:rsidP="00A931E8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- </w:t>
            </w:r>
            <w:r w:rsidR="00712205">
              <w:rPr>
                <w:spacing w:val="4"/>
                <w:sz w:val="24"/>
                <w:szCs w:val="24"/>
              </w:rPr>
              <w:t>T</w:t>
            </w:r>
            <w:r w:rsidR="00256C15">
              <w:rPr>
                <w:spacing w:val="4"/>
                <w:sz w:val="24"/>
                <w:szCs w:val="24"/>
              </w:rPr>
              <w:t xml:space="preserve">hực hiện đúng </w:t>
            </w:r>
            <w:r w:rsidR="00A931E8">
              <w:rPr>
                <w:spacing w:val="4"/>
                <w:sz w:val="24"/>
                <w:szCs w:val="24"/>
              </w:rPr>
              <w:t>các quyền dân chủ trong cuộc sống</w:t>
            </w:r>
          </w:p>
          <w:p w:rsidR="001B22CC" w:rsidRPr="00C22998" w:rsidRDefault="001B22CC" w:rsidP="00A931E8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Vận dụng kiến thức đã học để giải quyết các tình huống cụ thể.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761F7B" w:rsidP="00CB0E1E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</w:tr>
      <w:tr w:rsidR="00761F7B" w:rsidRPr="00C22998">
        <w:trPr>
          <w:trHeight w:val="489"/>
        </w:trPr>
        <w:tc>
          <w:tcPr>
            <w:tcW w:w="212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F1B37" w:rsidRPr="00C22998" w:rsidRDefault="002F1B37" w:rsidP="002F1B37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>: 14</w:t>
            </w:r>
          </w:p>
          <w:p w:rsidR="002F1B37" w:rsidRDefault="002F1B37" w:rsidP="002F1B37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m: 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>4,66</w:t>
            </w:r>
            <w:r w:rsidR="009F6FE6" w:rsidRPr="00C22998">
              <w:rPr>
                <w:i/>
                <w:iCs/>
                <w:spacing w:val="4"/>
                <w:sz w:val="24"/>
                <w:szCs w:val="24"/>
              </w:rPr>
              <w:t xml:space="preserve">  </w:t>
            </w:r>
          </w:p>
          <w:p w:rsidR="00761F7B" w:rsidRPr="00C22998" w:rsidRDefault="002F1B37" w:rsidP="002F1B37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>: 46,6</w:t>
            </w:r>
            <w:r w:rsidR="009F6FE6" w:rsidRPr="00C22998">
              <w:rPr>
                <w:i/>
                <w:iCs/>
                <w:spacing w:val="4"/>
                <w:sz w:val="24"/>
                <w:szCs w:val="24"/>
              </w:rPr>
              <w:t xml:space="preserve">    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 %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761F7B" w:rsidP="0034223F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 xml:space="preserve"> 5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Default="00761F7B" w:rsidP="0034223F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m: 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>1,66</w:t>
            </w:r>
            <w:r w:rsidR="009F6FE6"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Pr="00C22998" w:rsidRDefault="00761F7B" w:rsidP="005B4EA0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 xml:space="preserve">: </w:t>
            </w:r>
            <w:r w:rsidR="00C45C36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>16,6</w:t>
            </w:r>
            <w:r w:rsidR="009F6FE6" w:rsidRPr="00C22998">
              <w:rPr>
                <w:i/>
                <w:iCs/>
                <w:spacing w:val="4"/>
                <w:sz w:val="24"/>
                <w:szCs w:val="24"/>
              </w:rPr>
              <w:t xml:space="preserve"> 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761F7B" w:rsidP="0034223F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: </w:t>
            </w:r>
            <w:r w:rsidR="002F1B37">
              <w:rPr>
                <w:i/>
                <w:iCs/>
                <w:spacing w:val="4"/>
                <w:sz w:val="24"/>
                <w:szCs w:val="24"/>
              </w:rPr>
              <w:t>4</w:t>
            </w:r>
          </w:p>
          <w:p w:rsidR="00761F7B" w:rsidRDefault="00761F7B" w:rsidP="0034223F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1,</w:t>
            </w:r>
            <w:r w:rsidR="002F1B37">
              <w:rPr>
                <w:i/>
                <w:iCs/>
                <w:spacing w:val="4"/>
                <w:sz w:val="24"/>
                <w:szCs w:val="24"/>
              </w:rPr>
              <w:t>33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Pr="00C22998" w:rsidRDefault="00761F7B" w:rsidP="005B4EA0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1</w:t>
            </w:r>
            <w:r w:rsidR="002F1B37">
              <w:rPr>
                <w:i/>
                <w:iCs/>
                <w:spacing w:val="4"/>
                <w:sz w:val="24"/>
                <w:szCs w:val="24"/>
              </w:rPr>
              <w:t>3,3</w:t>
            </w:r>
            <w:r w:rsidR="00C45C36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4EA0" w:rsidRDefault="00761F7B" w:rsidP="0034223F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: </w:t>
            </w:r>
            <w:r w:rsidR="00256C15">
              <w:rPr>
                <w:i/>
                <w:iCs/>
                <w:spacing w:val="4"/>
                <w:sz w:val="24"/>
                <w:szCs w:val="24"/>
              </w:rPr>
              <w:t>3</w:t>
            </w:r>
          </w:p>
          <w:p w:rsidR="00761F7B" w:rsidRDefault="00761F7B" w:rsidP="0034223F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m: </w:t>
            </w:r>
            <w:r w:rsidR="00C45C36">
              <w:rPr>
                <w:i/>
                <w:iCs/>
                <w:spacing w:val="4"/>
                <w:sz w:val="24"/>
                <w:szCs w:val="24"/>
              </w:rPr>
              <w:t>1</w:t>
            </w:r>
          </w:p>
          <w:p w:rsidR="00761F7B" w:rsidRPr="00C22998" w:rsidRDefault="00761F7B" w:rsidP="005B4EA0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: </w:t>
            </w:r>
            <w:r w:rsidR="00C45C36">
              <w:rPr>
                <w:i/>
                <w:iCs/>
                <w:spacing w:val="4"/>
                <w:sz w:val="24"/>
                <w:szCs w:val="24"/>
              </w:rPr>
              <w:t>10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761F7B" w:rsidP="0034223F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 w:rsidR="00C35209">
              <w:rPr>
                <w:i/>
                <w:iCs/>
                <w:spacing w:val="4"/>
                <w:sz w:val="24"/>
                <w:szCs w:val="24"/>
              </w:rPr>
              <w:t>: 2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Default="00761F7B" w:rsidP="0034223F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</w:t>
            </w:r>
            <w:r w:rsidR="002913B0">
              <w:rPr>
                <w:i/>
                <w:iCs/>
                <w:spacing w:val="4"/>
                <w:sz w:val="24"/>
                <w:szCs w:val="24"/>
              </w:rPr>
              <w:t>: 0,66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Pr="00C22998" w:rsidRDefault="00761F7B" w:rsidP="0034223F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 w:rsidR="002913B0">
              <w:rPr>
                <w:i/>
                <w:iCs/>
                <w:spacing w:val="4"/>
                <w:sz w:val="24"/>
                <w:szCs w:val="24"/>
              </w:rPr>
              <w:t>: 6,6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F1B37" w:rsidRPr="00C22998" w:rsidRDefault="002F1B37" w:rsidP="002F1B37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>: 14</w:t>
            </w:r>
          </w:p>
          <w:p w:rsidR="002F1B37" w:rsidRDefault="002F1B37" w:rsidP="002F1B37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5,0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Pr="00C22998" w:rsidRDefault="002F1B37" w:rsidP="002F1B37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50 %</w:t>
            </w:r>
          </w:p>
        </w:tc>
      </w:tr>
      <w:tr w:rsidR="00761F7B" w:rsidRPr="00C22998">
        <w:trPr>
          <w:trHeight w:val="405"/>
        </w:trPr>
        <w:tc>
          <w:tcPr>
            <w:tcW w:w="212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ED5440" w:rsidP="00D40A4F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b/>
                <w:bCs/>
                <w:spacing w:val="4"/>
                <w:sz w:val="24"/>
                <w:szCs w:val="24"/>
              </w:rPr>
              <w:t xml:space="preserve">3. </w:t>
            </w:r>
            <w:r w:rsidRPr="00ED5440">
              <w:rPr>
                <w:rFonts w:eastAsia="Times New Roman"/>
                <w:b/>
                <w:sz w:val="22"/>
                <w:highlight w:val="white"/>
              </w:rPr>
              <w:t>Pháp luật với sự phát triển của công dân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931E8" w:rsidRPr="00A931E8" w:rsidRDefault="00A931E8" w:rsidP="00A931E8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A931E8">
              <w:rPr>
                <w:rFonts w:eastAsia="Times New Roman"/>
                <w:sz w:val="24"/>
                <w:szCs w:val="24"/>
              </w:rPr>
              <w:t>- Nêu được khái niệm, nội dung, ý nghĩa các quyền học tập, sáng tạo và phát triển của công dân.</w:t>
            </w:r>
          </w:p>
          <w:p w:rsidR="00A931E8" w:rsidRPr="00A931E8" w:rsidRDefault="00A931E8" w:rsidP="00A931E8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A931E8">
              <w:rPr>
                <w:rFonts w:eastAsia="Times New Roman"/>
                <w:sz w:val="24"/>
                <w:szCs w:val="24"/>
              </w:rPr>
              <w:t>- Trình bày được trách nhiệm của công dân trong việc bảo đảm và thực hiện các quyền học tập, sáng tạo và phát triển của công dân.</w:t>
            </w:r>
          </w:p>
          <w:p w:rsidR="00761F7B" w:rsidRPr="00712205" w:rsidRDefault="00761F7B" w:rsidP="00A931E8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F1B37" w:rsidRPr="00F30E9D" w:rsidRDefault="006C10D7" w:rsidP="006C10D7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6C10D7">
              <w:rPr>
                <w:rFonts w:eastAsia="Times New Roman"/>
                <w:i/>
                <w:sz w:val="24"/>
                <w:szCs w:val="24"/>
              </w:rPr>
              <w:t xml:space="preserve">- </w:t>
            </w:r>
            <w:r w:rsidRPr="006C10D7">
              <w:rPr>
                <w:rFonts w:eastAsia="Times New Roman"/>
                <w:sz w:val="24"/>
                <w:szCs w:val="24"/>
              </w:rPr>
              <w:t>Phân tích được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A931E8">
              <w:rPr>
                <w:rFonts w:eastAsia="Times New Roman"/>
                <w:sz w:val="24"/>
                <w:szCs w:val="24"/>
              </w:rPr>
              <w:t>nội dung, ý nghĩa các quyền học tập, sáng tạo và phát triển của công dân.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0D0C" w:rsidRPr="00C22998" w:rsidRDefault="005B4EA0" w:rsidP="006C10D7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- </w:t>
            </w:r>
            <w:r w:rsidR="006C10D7" w:rsidRPr="006C10D7">
              <w:rPr>
                <w:rFonts w:eastAsia="Times New Roman"/>
                <w:sz w:val="24"/>
                <w:szCs w:val="24"/>
              </w:rPr>
              <w:t>Vận dụng được</w:t>
            </w:r>
            <w:r w:rsidR="006C10D7" w:rsidRPr="00A931E8">
              <w:rPr>
                <w:rFonts w:eastAsia="Times New Roman"/>
                <w:sz w:val="24"/>
                <w:szCs w:val="24"/>
              </w:rPr>
              <w:t xml:space="preserve"> khả năng nhận xét việc thực hiện các quyền học tập, sáng tạo và phát triển của công dân theo quy định của pháp luật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6C10D7" w:rsidP="002E37E4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A931E8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Vận dụng được </w:t>
            </w:r>
            <w:r w:rsidRPr="00A931E8">
              <w:rPr>
                <w:rFonts w:eastAsia="Times New Roman"/>
                <w:sz w:val="24"/>
                <w:szCs w:val="24"/>
              </w:rPr>
              <w:t>quyền học tập, sáng tạo và phát triển của công dân</w:t>
            </w:r>
            <w:r>
              <w:rPr>
                <w:rFonts w:eastAsia="Times New Roman"/>
                <w:sz w:val="24"/>
                <w:szCs w:val="24"/>
              </w:rPr>
              <w:t xml:space="preserve"> vào cuộc sống</w:t>
            </w:r>
            <w:r w:rsidRPr="00A931E8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22998" w:rsidRDefault="00761F7B" w:rsidP="00CB0E1E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</w:tr>
      <w:tr w:rsidR="00761F7B" w:rsidRPr="00C22998">
        <w:trPr>
          <w:trHeight w:val="515"/>
        </w:trPr>
        <w:tc>
          <w:tcPr>
            <w:tcW w:w="212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D5440" w:rsidRPr="00C22998" w:rsidRDefault="00ED5440" w:rsidP="00ED5440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: 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>10</w:t>
            </w:r>
          </w:p>
          <w:p w:rsidR="00ED5440" w:rsidRDefault="00ED5440" w:rsidP="00ED5440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3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>,33</w:t>
            </w:r>
          </w:p>
          <w:p w:rsidR="00761F7B" w:rsidRPr="00DC66A9" w:rsidRDefault="00ED5440" w:rsidP="00ED5440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Tỉ lệ</w:t>
            </w:r>
            <w:r>
              <w:rPr>
                <w:i/>
                <w:iCs/>
                <w:spacing w:val="4"/>
                <w:sz w:val="24"/>
                <w:szCs w:val="24"/>
              </w:rPr>
              <w:t>: 3</w:t>
            </w:r>
            <w:r w:rsidR="009F6FE6">
              <w:rPr>
                <w:i/>
                <w:iCs/>
                <w:spacing w:val="4"/>
                <w:sz w:val="24"/>
                <w:szCs w:val="24"/>
              </w:rPr>
              <w:t>3,3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D5440" w:rsidRPr="00C22998" w:rsidRDefault="00ED5440" w:rsidP="00ED5440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4</w:t>
            </w:r>
          </w:p>
          <w:p w:rsidR="00ED5440" w:rsidRDefault="00ED5440" w:rsidP="00ED5440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1,33</w:t>
            </w:r>
          </w:p>
          <w:p w:rsidR="00ED5440" w:rsidRDefault="00ED5440" w:rsidP="00ED5440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13,3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  <w:p w:rsidR="00761F7B" w:rsidRPr="00C22998" w:rsidRDefault="00761F7B" w:rsidP="00C35209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6FE6" w:rsidRDefault="009F6FE6" w:rsidP="009F6FE6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3</w:t>
            </w:r>
          </w:p>
          <w:p w:rsidR="009F6FE6" w:rsidRDefault="009F6FE6" w:rsidP="009F6FE6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1</w:t>
            </w:r>
          </w:p>
          <w:p w:rsidR="00761F7B" w:rsidRPr="00C22998" w:rsidRDefault="009F6FE6" w:rsidP="009F6FE6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10%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35209" w:rsidRPr="00C22998" w:rsidRDefault="00C35209" w:rsidP="00C35209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2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C35209" w:rsidRDefault="00C35209" w:rsidP="00C35209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0,66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Pr="00C22998" w:rsidRDefault="00C35209" w:rsidP="00C35209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6,6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931E8" w:rsidRPr="00C22998" w:rsidRDefault="00A931E8" w:rsidP="00A931E8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1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A931E8" w:rsidRDefault="00A931E8" w:rsidP="00A931E8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0,33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Pr="00C22998" w:rsidRDefault="00A931E8" w:rsidP="00A931E8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3,3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6FE6" w:rsidRPr="00C22998" w:rsidRDefault="009F6FE6" w:rsidP="009F6FE6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10</w:t>
            </w:r>
          </w:p>
          <w:p w:rsidR="009F6FE6" w:rsidRDefault="009F6FE6" w:rsidP="009F6FE6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3,33</w:t>
            </w:r>
          </w:p>
          <w:p w:rsidR="00761F7B" w:rsidRPr="00C22998" w:rsidRDefault="009F6FE6" w:rsidP="009F6FE6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Tỉ lệ</w:t>
            </w:r>
            <w:r>
              <w:rPr>
                <w:i/>
                <w:iCs/>
                <w:spacing w:val="4"/>
                <w:sz w:val="24"/>
                <w:szCs w:val="24"/>
              </w:rPr>
              <w:t>: 33,3%</w:t>
            </w:r>
          </w:p>
        </w:tc>
      </w:tr>
      <w:tr w:rsidR="00761F7B" w:rsidRPr="00C22998">
        <w:trPr>
          <w:trHeight w:val="899"/>
        </w:trPr>
        <w:tc>
          <w:tcPr>
            <w:tcW w:w="212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45C36" w:rsidRDefault="00761F7B" w:rsidP="00007170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>Tổng số câu</w:t>
            </w:r>
            <w:r w:rsidR="00C45C36">
              <w:rPr>
                <w:b/>
                <w:i/>
                <w:iCs/>
                <w:spacing w:val="4"/>
                <w:sz w:val="24"/>
                <w:szCs w:val="24"/>
              </w:rPr>
              <w:t>: 30</w:t>
            </w: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Pr="00C45C36" w:rsidRDefault="00761F7B" w:rsidP="00007170">
            <w:pPr>
              <w:spacing w:before="0" w:after="0"/>
              <w:rPr>
                <w:b/>
                <w:i/>
                <w:iCs/>
                <w:spacing w:val="4"/>
                <w:sz w:val="24"/>
                <w:szCs w:val="24"/>
              </w:rPr>
            </w:pP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 xml:space="preserve">Tổng số điểm: 10 </w:t>
            </w:r>
          </w:p>
          <w:p w:rsidR="00761F7B" w:rsidRPr="00C45C36" w:rsidRDefault="00761F7B" w:rsidP="00007170">
            <w:pPr>
              <w:spacing w:before="0" w:after="0"/>
              <w:rPr>
                <w:b/>
                <w:i/>
                <w:iCs/>
                <w:spacing w:val="4"/>
                <w:sz w:val="24"/>
                <w:szCs w:val="24"/>
              </w:rPr>
            </w:pP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>Tỉ lệ: 100 %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</w:t>
            </w:r>
            <w:r w:rsidR="00C00D0C" w:rsidRPr="00C45C36">
              <w:rPr>
                <w:b/>
                <w:spacing w:val="4"/>
                <w:sz w:val="24"/>
                <w:szCs w:val="24"/>
              </w:rPr>
              <w:t xml:space="preserve"> câu: 12</w:t>
            </w:r>
          </w:p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 điể</w:t>
            </w:r>
            <w:r w:rsidR="00C45C36">
              <w:rPr>
                <w:b/>
                <w:spacing w:val="4"/>
                <w:sz w:val="24"/>
                <w:szCs w:val="24"/>
              </w:rPr>
              <w:t>m: 4</w:t>
            </w:r>
          </w:p>
          <w:p w:rsidR="00761F7B" w:rsidRPr="00C45C36" w:rsidRDefault="00761F7B" w:rsidP="00245FE5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Tỉ lệ</w:t>
            </w:r>
            <w:r w:rsidR="00C45C36">
              <w:rPr>
                <w:b/>
                <w:spacing w:val="4"/>
                <w:sz w:val="24"/>
                <w:szCs w:val="24"/>
              </w:rPr>
              <w:t>: 40</w:t>
            </w:r>
            <w:r w:rsidRPr="00C45C36">
              <w:rPr>
                <w:b/>
                <w:spacing w:val="4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</w:t>
            </w:r>
            <w:r w:rsidR="00C45C36">
              <w:rPr>
                <w:b/>
                <w:spacing w:val="4"/>
                <w:sz w:val="24"/>
                <w:szCs w:val="24"/>
              </w:rPr>
              <w:t xml:space="preserve"> câu: 9</w:t>
            </w:r>
          </w:p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 điể</w:t>
            </w:r>
            <w:r w:rsidR="00C45C36">
              <w:rPr>
                <w:b/>
                <w:spacing w:val="4"/>
                <w:sz w:val="24"/>
                <w:szCs w:val="24"/>
              </w:rPr>
              <w:t>m: 3</w:t>
            </w:r>
          </w:p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Tỉ lệ</w:t>
            </w:r>
            <w:r w:rsidR="00C45C36">
              <w:rPr>
                <w:b/>
                <w:spacing w:val="4"/>
                <w:sz w:val="24"/>
                <w:szCs w:val="24"/>
              </w:rPr>
              <w:t>: 30</w:t>
            </w:r>
            <w:r w:rsidRPr="00C45C36">
              <w:rPr>
                <w:b/>
                <w:spacing w:val="4"/>
                <w:sz w:val="24"/>
                <w:szCs w:val="24"/>
              </w:rPr>
              <w:t>%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</w:t>
            </w:r>
            <w:r w:rsidR="00C45C36">
              <w:rPr>
                <w:b/>
                <w:spacing w:val="4"/>
                <w:sz w:val="24"/>
                <w:szCs w:val="24"/>
              </w:rPr>
              <w:t xml:space="preserve"> câu: 6</w:t>
            </w:r>
          </w:p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 điể</w:t>
            </w:r>
            <w:r w:rsidR="00C00D0C" w:rsidRPr="00C45C36">
              <w:rPr>
                <w:b/>
                <w:spacing w:val="4"/>
                <w:sz w:val="24"/>
                <w:szCs w:val="24"/>
              </w:rPr>
              <w:t>m: 2</w:t>
            </w:r>
          </w:p>
          <w:p w:rsidR="00761F7B" w:rsidRPr="00C45C36" w:rsidRDefault="00761F7B" w:rsidP="00245FE5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Tỉ lệ: 2</w:t>
            </w:r>
            <w:r w:rsidR="00C45C36">
              <w:rPr>
                <w:b/>
                <w:spacing w:val="4"/>
                <w:sz w:val="24"/>
                <w:szCs w:val="24"/>
              </w:rPr>
              <w:t>0</w:t>
            </w:r>
            <w:r w:rsidRPr="00C45C36">
              <w:rPr>
                <w:b/>
                <w:spacing w:val="4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</w:t>
            </w:r>
            <w:r w:rsidR="00C45C36">
              <w:rPr>
                <w:b/>
                <w:spacing w:val="4"/>
                <w:sz w:val="24"/>
                <w:szCs w:val="24"/>
              </w:rPr>
              <w:t xml:space="preserve"> câu: 3</w:t>
            </w:r>
          </w:p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 xml:space="preserve">Số điểm: </w:t>
            </w:r>
            <w:r w:rsidR="00C00D0C" w:rsidRPr="00C45C36">
              <w:rPr>
                <w:b/>
                <w:spacing w:val="4"/>
                <w:sz w:val="24"/>
                <w:szCs w:val="24"/>
              </w:rPr>
              <w:t>1</w:t>
            </w:r>
          </w:p>
          <w:p w:rsidR="00761F7B" w:rsidRPr="00C45C36" w:rsidRDefault="00761F7B" w:rsidP="00CB0E1E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Tỉ lệ: 1</w:t>
            </w:r>
            <w:r w:rsidR="00C00D0C" w:rsidRPr="00C45C36">
              <w:rPr>
                <w:b/>
                <w:spacing w:val="4"/>
                <w:sz w:val="24"/>
                <w:szCs w:val="24"/>
              </w:rPr>
              <w:t>0</w:t>
            </w:r>
            <w:r w:rsidRPr="00C45C36">
              <w:rPr>
                <w:b/>
                <w:spacing w:val="4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1F7B" w:rsidRPr="00C45C36" w:rsidRDefault="00761F7B" w:rsidP="0034223F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>Số câu</w:t>
            </w:r>
            <w:r w:rsidR="00C45C36">
              <w:rPr>
                <w:b/>
                <w:i/>
                <w:iCs/>
                <w:spacing w:val="4"/>
                <w:sz w:val="24"/>
                <w:szCs w:val="24"/>
              </w:rPr>
              <w:t>: 30</w:t>
            </w: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:rsidR="00761F7B" w:rsidRPr="00C45C36" w:rsidRDefault="00761F7B" w:rsidP="0034223F">
            <w:pPr>
              <w:spacing w:before="0" w:after="0"/>
              <w:rPr>
                <w:b/>
                <w:i/>
                <w:iCs/>
                <w:spacing w:val="4"/>
                <w:sz w:val="24"/>
                <w:szCs w:val="24"/>
              </w:rPr>
            </w:pP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 xml:space="preserve">Số điểm: 10 </w:t>
            </w:r>
          </w:p>
          <w:p w:rsidR="00761F7B" w:rsidRPr="00C45C36" w:rsidRDefault="00761F7B" w:rsidP="0034223F">
            <w:pPr>
              <w:spacing w:before="0" w:after="0"/>
              <w:rPr>
                <w:b/>
                <w:iCs/>
                <w:spacing w:val="4"/>
                <w:sz w:val="24"/>
                <w:szCs w:val="24"/>
              </w:rPr>
            </w:pP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>Tỉ lệ: 100 %</w:t>
            </w:r>
          </w:p>
        </w:tc>
      </w:tr>
    </w:tbl>
    <w:p w:rsidR="00F74039" w:rsidRPr="00CB0E1E" w:rsidRDefault="00F74039" w:rsidP="006412C9"/>
    <w:sectPr w:rsidR="00F74039" w:rsidRPr="00CB0E1E" w:rsidSect="008D1583">
      <w:footerReference w:type="default" r:id="rId6"/>
      <w:pgSz w:w="15840" w:h="12240" w:orient="landscape"/>
      <w:pgMar w:top="540" w:right="720" w:bottom="1440" w:left="1440" w:header="426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15" w:rsidRDefault="00312515" w:rsidP="008D1583">
      <w:pPr>
        <w:spacing w:before="0" w:after="0"/>
      </w:pPr>
      <w:r>
        <w:separator/>
      </w:r>
    </w:p>
  </w:endnote>
  <w:endnote w:type="continuationSeparator" w:id="0">
    <w:p w:rsidR="00312515" w:rsidRDefault="00312515" w:rsidP="008D15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583" w:rsidRPr="008D1583" w:rsidRDefault="008D1583" w:rsidP="008D1583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3680"/>
      </w:tabs>
      <w:rPr>
        <w:rFonts w:eastAsia="Times New Roman"/>
        <w:sz w:val="24"/>
        <w:szCs w:val="24"/>
      </w:rPr>
    </w:pPr>
    <w:r w:rsidRPr="008D1583">
      <w:rPr>
        <w:b/>
        <w:color w:val="00B0F0"/>
        <w:sz w:val="24"/>
        <w:szCs w:val="24"/>
        <w:lang w:val="nl-NL"/>
      </w:rPr>
      <w:t xml:space="preserve">                                                                                          </w:t>
    </w:r>
    <w:r>
      <w:rPr>
        <w:b/>
        <w:color w:val="00B0F0"/>
        <w:sz w:val="24"/>
        <w:szCs w:val="24"/>
        <w:lang w:val="nl-NL"/>
      </w:rPr>
      <w:t xml:space="preserve">   </w:t>
    </w:r>
    <w:r w:rsidRPr="008D1583">
      <w:rPr>
        <w:rFonts w:eastAsia="Times New Roman"/>
        <w:sz w:val="24"/>
        <w:szCs w:val="24"/>
      </w:rPr>
      <w:tab/>
      <w:t xml:space="preserve">Trang </w:t>
    </w:r>
    <w:r w:rsidRPr="008D1583">
      <w:rPr>
        <w:rFonts w:eastAsia="Times New Roman"/>
        <w:sz w:val="24"/>
        <w:szCs w:val="24"/>
      </w:rPr>
      <w:fldChar w:fldCharType="begin"/>
    </w:r>
    <w:r w:rsidRPr="008D1583">
      <w:rPr>
        <w:sz w:val="24"/>
        <w:szCs w:val="24"/>
      </w:rPr>
      <w:instrText xml:space="preserve"> PAGE   \* MERGEFORMAT </w:instrText>
    </w:r>
    <w:r w:rsidRPr="008D1583">
      <w:rPr>
        <w:rFonts w:eastAsia="Times New Roman"/>
        <w:sz w:val="24"/>
        <w:szCs w:val="24"/>
      </w:rPr>
      <w:fldChar w:fldCharType="separate"/>
    </w:r>
    <w:r w:rsidR="006412C9" w:rsidRPr="006412C9">
      <w:rPr>
        <w:rFonts w:eastAsia="Times New Roman"/>
        <w:noProof/>
        <w:sz w:val="24"/>
        <w:szCs w:val="24"/>
      </w:rPr>
      <w:t>1</w:t>
    </w:r>
    <w:r w:rsidRPr="008D1583">
      <w:rPr>
        <w:rFonts w:eastAsia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15" w:rsidRDefault="00312515" w:rsidP="008D1583">
      <w:pPr>
        <w:spacing w:before="0" w:after="0"/>
      </w:pPr>
      <w:r>
        <w:separator/>
      </w:r>
    </w:p>
  </w:footnote>
  <w:footnote w:type="continuationSeparator" w:id="0">
    <w:p w:rsidR="00312515" w:rsidRDefault="00312515" w:rsidP="008D1583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280"/>
    <w:rsid w:val="0000004E"/>
    <w:rsid w:val="00006D0B"/>
    <w:rsid w:val="00007170"/>
    <w:rsid w:val="00067F98"/>
    <w:rsid w:val="000B3BDF"/>
    <w:rsid w:val="000B612E"/>
    <w:rsid w:val="000F474E"/>
    <w:rsid w:val="0016385B"/>
    <w:rsid w:val="001658B0"/>
    <w:rsid w:val="00185BCB"/>
    <w:rsid w:val="001B22CC"/>
    <w:rsid w:val="001C501A"/>
    <w:rsid w:val="001F150D"/>
    <w:rsid w:val="00245FE5"/>
    <w:rsid w:val="00256C15"/>
    <w:rsid w:val="002818CC"/>
    <w:rsid w:val="00287287"/>
    <w:rsid w:val="002913B0"/>
    <w:rsid w:val="002B53EC"/>
    <w:rsid w:val="002E37E4"/>
    <w:rsid w:val="002F1B37"/>
    <w:rsid w:val="00312515"/>
    <w:rsid w:val="0034223F"/>
    <w:rsid w:val="0039742A"/>
    <w:rsid w:val="003A709A"/>
    <w:rsid w:val="003B2918"/>
    <w:rsid w:val="003C05E7"/>
    <w:rsid w:val="00402000"/>
    <w:rsid w:val="00483932"/>
    <w:rsid w:val="0049760D"/>
    <w:rsid w:val="004E0F0C"/>
    <w:rsid w:val="004E1898"/>
    <w:rsid w:val="00500437"/>
    <w:rsid w:val="00512C6E"/>
    <w:rsid w:val="00525E49"/>
    <w:rsid w:val="005559DA"/>
    <w:rsid w:val="00581E94"/>
    <w:rsid w:val="005B139B"/>
    <w:rsid w:val="005B4EA0"/>
    <w:rsid w:val="005C2297"/>
    <w:rsid w:val="005F5874"/>
    <w:rsid w:val="005F5A4B"/>
    <w:rsid w:val="0060487F"/>
    <w:rsid w:val="00633097"/>
    <w:rsid w:val="00635D06"/>
    <w:rsid w:val="006412C9"/>
    <w:rsid w:val="00651780"/>
    <w:rsid w:val="006521B3"/>
    <w:rsid w:val="0066105E"/>
    <w:rsid w:val="00662250"/>
    <w:rsid w:val="00662F7F"/>
    <w:rsid w:val="006836E3"/>
    <w:rsid w:val="0069160F"/>
    <w:rsid w:val="00692C61"/>
    <w:rsid w:val="006B0E49"/>
    <w:rsid w:val="006B25C3"/>
    <w:rsid w:val="006C10D7"/>
    <w:rsid w:val="006C480B"/>
    <w:rsid w:val="006D37C4"/>
    <w:rsid w:val="006F188F"/>
    <w:rsid w:val="00702280"/>
    <w:rsid w:val="00712205"/>
    <w:rsid w:val="0075273D"/>
    <w:rsid w:val="00754579"/>
    <w:rsid w:val="00761F7B"/>
    <w:rsid w:val="007646FD"/>
    <w:rsid w:val="007A3FA3"/>
    <w:rsid w:val="007B51B1"/>
    <w:rsid w:val="007E51E5"/>
    <w:rsid w:val="008057C0"/>
    <w:rsid w:val="008153C0"/>
    <w:rsid w:val="00820353"/>
    <w:rsid w:val="00872388"/>
    <w:rsid w:val="00872ABB"/>
    <w:rsid w:val="00894FFD"/>
    <w:rsid w:val="008978FA"/>
    <w:rsid w:val="008D1583"/>
    <w:rsid w:val="008D5054"/>
    <w:rsid w:val="008F06EB"/>
    <w:rsid w:val="00932335"/>
    <w:rsid w:val="00937168"/>
    <w:rsid w:val="00946214"/>
    <w:rsid w:val="00954640"/>
    <w:rsid w:val="00981433"/>
    <w:rsid w:val="009C58EE"/>
    <w:rsid w:val="009D4D4C"/>
    <w:rsid w:val="009D63D2"/>
    <w:rsid w:val="009D7AAC"/>
    <w:rsid w:val="009E4DF1"/>
    <w:rsid w:val="009F1E97"/>
    <w:rsid w:val="009F5D20"/>
    <w:rsid w:val="009F6FE6"/>
    <w:rsid w:val="00A36FBF"/>
    <w:rsid w:val="00A41491"/>
    <w:rsid w:val="00A6079E"/>
    <w:rsid w:val="00A66A5C"/>
    <w:rsid w:val="00A8768A"/>
    <w:rsid w:val="00A931E8"/>
    <w:rsid w:val="00AA0520"/>
    <w:rsid w:val="00AB2947"/>
    <w:rsid w:val="00AD19AB"/>
    <w:rsid w:val="00AF49D8"/>
    <w:rsid w:val="00B12CAC"/>
    <w:rsid w:val="00B24B7B"/>
    <w:rsid w:val="00B34FA1"/>
    <w:rsid w:val="00B54EE4"/>
    <w:rsid w:val="00B627EF"/>
    <w:rsid w:val="00B80291"/>
    <w:rsid w:val="00B83F59"/>
    <w:rsid w:val="00BB0469"/>
    <w:rsid w:val="00BB7BF5"/>
    <w:rsid w:val="00BE7B59"/>
    <w:rsid w:val="00BF62C6"/>
    <w:rsid w:val="00C00D0C"/>
    <w:rsid w:val="00C11D60"/>
    <w:rsid w:val="00C35209"/>
    <w:rsid w:val="00C43AE4"/>
    <w:rsid w:val="00C45C36"/>
    <w:rsid w:val="00C56A56"/>
    <w:rsid w:val="00CB0E1E"/>
    <w:rsid w:val="00CE7F69"/>
    <w:rsid w:val="00CF65ED"/>
    <w:rsid w:val="00D220A8"/>
    <w:rsid w:val="00D34189"/>
    <w:rsid w:val="00D40A4F"/>
    <w:rsid w:val="00D440E8"/>
    <w:rsid w:val="00D45270"/>
    <w:rsid w:val="00D56CEF"/>
    <w:rsid w:val="00D85B93"/>
    <w:rsid w:val="00DB4090"/>
    <w:rsid w:val="00DC66A9"/>
    <w:rsid w:val="00DD46F2"/>
    <w:rsid w:val="00DE3534"/>
    <w:rsid w:val="00E25401"/>
    <w:rsid w:val="00E439F4"/>
    <w:rsid w:val="00E503EA"/>
    <w:rsid w:val="00E55B5A"/>
    <w:rsid w:val="00E60703"/>
    <w:rsid w:val="00E84AE7"/>
    <w:rsid w:val="00EA3376"/>
    <w:rsid w:val="00EA7D7E"/>
    <w:rsid w:val="00ED5440"/>
    <w:rsid w:val="00EE7D17"/>
    <w:rsid w:val="00EF0C69"/>
    <w:rsid w:val="00F1421D"/>
    <w:rsid w:val="00F22067"/>
    <w:rsid w:val="00F30E9D"/>
    <w:rsid w:val="00F74039"/>
    <w:rsid w:val="00FA5690"/>
    <w:rsid w:val="00FC458F"/>
    <w:rsid w:val="00FD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3FB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280"/>
    <w:pPr>
      <w:spacing w:before="120" w:after="120"/>
      <w:jc w:val="both"/>
    </w:pPr>
    <w:rPr>
      <w:rFonts w:ascii="Times New Roman" w:hAnsi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B54EE4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nhideWhenUsed/>
    <w:rsid w:val="008D158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D1583"/>
    <w:rPr>
      <w:rFonts w:ascii="Times New Roman" w:hAnsi="Times New Roman"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8D158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D1583"/>
    <w:rPr>
      <w:rFonts w:ascii="Times New Roman" w:hAnsi="Times New Roman"/>
      <w:sz w:val="2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58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5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0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www.thuvienhoclieu.com</vt:lpstr>
    </vt:vector>
  </TitlesOfParts>
  <Manager/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creator/>
  <cp:keywords>www.thuvienhoclieu.com</cp:keywords>
  <dc:description>www.thuvienhoclieu.com</dc:description>
  <cp:lastModifiedBy/>
  <cp:revision>1</cp:revision>
  <dcterms:created xsi:type="dcterms:W3CDTF">2020-10-22T08:06:00Z</dcterms:created>
  <dcterms:modified xsi:type="dcterms:W3CDTF">2023-03-10T01:54:00Z</dcterms:modified>
</cp:coreProperties>
</file>